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9955" w14:textId="77777777" w:rsidR="00C81276" w:rsidRDefault="00C81276" w:rsidP="007B732B">
      <w:pPr>
        <w:jc w:val="center"/>
        <w:rPr>
          <w:rFonts w:ascii="ＭＳ Ｐゴシック" w:eastAsia="ＭＳ Ｐゴシック" w:hAnsi="ＭＳ Ｐゴシック"/>
          <w:sz w:val="36"/>
          <w:bdr w:val="single" w:sz="4" w:space="0" w:color="auto"/>
        </w:rPr>
      </w:pPr>
      <w:bookmarkStart w:id="0" w:name="_Hlk105489531"/>
    </w:p>
    <w:p w14:paraId="73CE60EC" w14:textId="6BBD7E77" w:rsidR="00543500" w:rsidRPr="009566CF" w:rsidRDefault="008C4F61" w:rsidP="007B732B">
      <w:pPr>
        <w:jc w:val="center"/>
        <w:rPr>
          <w:rFonts w:ascii="ＭＳ Ｐゴシック" w:eastAsia="ＭＳ Ｐゴシック" w:hAnsi="ＭＳ Ｐゴシック"/>
        </w:rPr>
      </w:pPr>
      <w:r w:rsidRPr="00C81276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計量器</w:t>
      </w:r>
      <w:r w:rsidR="00E53267" w:rsidRPr="00C81276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定期検査</w:t>
      </w:r>
      <w:r w:rsidR="00947B1E" w:rsidRPr="00C81276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事前調査</w:t>
      </w:r>
      <w:bookmarkEnd w:id="0"/>
      <w:r w:rsidR="00545A83" w:rsidRPr="00C81276">
        <w:rPr>
          <w:rFonts w:ascii="ＭＳ Ｐゴシック" w:eastAsia="ＭＳ Ｐゴシック" w:hAnsi="ＭＳ Ｐゴシック" w:hint="eastAsia"/>
          <w:sz w:val="36"/>
          <w:bdr w:val="single" w:sz="4" w:space="0" w:color="auto"/>
        </w:rPr>
        <w:t>書</w:t>
      </w:r>
    </w:p>
    <w:p w14:paraId="78EF57F8" w14:textId="77777777" w:rsidR="00414319" w:rsidRPr="00BD1BEB" w:rsidRDefault="00D70017" w:rsidP="00414319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BD1BEB">
        <w:rPr>
          <w:rFonts w:ascii="ＭＳ Ｐゴシック" w:eastAsia="ＭＳ Ｐゴシック" w:hAnsi="ＭＳ Ｐゴシック" w:hint="eastAsia"/>
          <w:sz w:val="22"/>
        </w:rPr>
        <w:t>計量法第1</w:t>
      </w:r>
      <w:r w:rsidRPr="00BD1BEB">
        <w:rPr>
          <w:rFonts w:ascii="ＭＳ Ｐゴシック" w:eastAsia="ＭＳ Ｐゴシック" w:hAnsi="ＭＳ Ｐゴシック"/>
          <w:sz w:val="22"/>
        </w:rPr>
        <w:t>9</w:t>
      </w:r>
      <w:r w:rsidRPr="00BD1BEB">
        <w:rPr>
          <w:rFonts w:ascii="ＭＳ Ｐゴシック" w:eastAsia="ＭＳ Ｐゴシック" w:hAnsi="ＭＳ Ｐゴシック" w:hint="eastAsia"/>
          <w:sz w:val="22"/>
        </w:rPr>
        <w:t>条の規定により、取引・証明に使用するはかりは、定期検査の受検が義務づけられています。</w:t>
      </w:r>
    </w:p>
    <w:p w14:paraId="5A21E03E" w14:textId="77F479BE" w:rsidR="009566CF" w:rsidRPr="00BD1BEB" w:rsidRDefault="00D70017" w:rsidP="00414319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BD1BEB">
        <w:rPr>
          <w:rFonts w:ascii="ＭＳ Ｐゴシック" w:eastAsia="ＭＳ Ｐゴシック" w:hAnsi="ＭＳ Ｐゴシック" w:hint="eastAsia"/>
          <w:sz w:val="22"/>
        </w:rPr>
        <w:t>つきましては、以下の項目の太枠内にご回答いただき、はかりの使用状況の調査にご協力ください。</w:t>
      </w:r>
    </w:p>
    <w:p w14:paraId="64BE18C5" w14:textId="77777777" w:rsidR="00D70017" w:rsidRPr="00D70017" w:rsidRDefault="00D70017">
      <w:pPr>
        <w:rPr>
          <w:rFonts w:ascii="ＭＳ Ｐゴシック" w:eastAsia="ＭＳ Ｐゴシック" w:hAnsi="ＭＳ Ｐゴシック"/>
          <w:sz w:val="28"/>
        </w:rPr>
      </w:pPr>
    </w:p>
    <w:p w14:paraId="2567DF0A" w14:textId="7BD71E60" w:rsidR="00973AAA" w:rsidRPr="00BD1BEB" w:rsidRDefault="00BD1BEB" w:rsidP="00D70017">
      <w:pPr>
        <w:rPr>
          <w:rFonts w:ascii="ＭＳ Ｐゴシック" w:eastAsia="ＭＳ Ｐゴシック" w:hAnsi="ＭＳ Ｐゴシック"/>
          <w:b/>
          <w:bCs/>
        </w:rPr>
      </w:pP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 xml:space="preserve">１　</w:t>
      </w:r>
      <w:r w:rsidR="00D70017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貴事業所についてご記入ください。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5"/>
        <w:gridCol w:w="4575"/>
        <w:gridCol w:w="1258"/>
        <w:gridCol w:w="3520"/>
      </w:tblGrid>
      <w:tr w:rsidR="00D70017" w14:paraId="4F9E2951" w14:textId="77777777" w:rsidTr="00BD1BEB">
        <w:trPr>
          <w:trHeight w:val="487"/>
        </w:trPr>
        <w:tc>
          <w:tcPr>
            <w:tcW w:w="1101" w:type="dxa"/>
            <w:tcBorders>
              <w:right w:val="single" w:sz="18" w:space="0" w:color="auto"/>
            </w:tcBorders>
            <w:vAlign w:val="center"/>
          </w:tcPr>
          <w:p w14:paraId="0099D1E5" w14:textId="0F23AB1D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20AD3" w14:textId="0E76DA1A" w:rsidR="00D70017" w:rsidRDefault="00D70017" w:rsidP="00BD1BE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C9412C" w14:textId="256EE69E" w:rsidR="00D70017" w:rsidRPr="00A9486C" w:rsidRDefault="00D70017" w:rsidP="00D700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59BD2" w14:textId="2E8EC079" w:rsidR="00D70017" w:rsidRPr="00A9486C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60D7A" w14:textId="3EC00752" w:rsidR="00D70017" w:rsidRPr="00A9486C" w:rsidRDefault="00D70017" w:rsidP="004907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0017" w14:paraId="4DD46175" w14:textId="77777777" w:rsidTr="00BD1BEB">
        <w:trPr>
          <w:trHeight w:val="710"/>
        </w:trPr>
        <w:tc>
          <w:tcPr>
            <w:tcW w:w="1101" w:type="dxa"/>
            <w:tcBorders>
              <w:right w:val="single" w:sz="18" w:space="0" w:color="auto"/>
            </w:tcBorders>
            <w:vAlign w:val="center"/>
          </w:tcPr>
          <w:p w14:paraId="5C50EAB4" w14:textId="1D9BBD19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8E857" w14:textId="7C5BC971" w:rsidR="00D70017" w:rsidRDefault="00D70017" w:rsidP="00D70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8399F" w14:textId="37D442CE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  <w:r w:rsidR="00EA3D1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33060921" w14:textId="7C287E7B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(電話番号)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67DC11" w14:textId="77777777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90152" w14:textId="4627E34B" w:rsidR="00D70017" w:rsidRPr="00A9486C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　　　　　　　　　　　　)</w:t>
            </w:r>
          </w:p>
        </w:tc>
      </w:tr>
    </w:tbl>
    <w:p w14:paraId="6849E580" w14:textId="24B4B5E7" w:rsidR="00950631" w:rsidRDefault="00950631" w:rsidP="00951B18">
      <w:pPr>
        <w:rPr>
          <w:rFonts w:ascii="ＭＳ Ｐゴシック" w:eastAsia="ＭＳ Ｐゴシック" w:hAnsi="ＭＳ Ｐゴシック"/>
        </w:rPr>
      </w:pPr>
    </w:p>
    <w:p w14:paraId="73BF2485" w14:textId="19615673" w:rsidR="00950631" w:rsidRPr="00BD1BEB" w:rsidRDefault="00BD1BEB" w:rsidP="00951B18">
      <w:pPr>
        <w:rPr>
          <w:rFonts w:ascii="ＭＳ Ｐゴシック" w:eastAsia="ＭＳ Ｐゴシック" w:hAnsi="ＭＳ Ｐゴシック"/>
          <w:b/>
          <w:bCs/>
        </w:rPr>
      </w:pP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 xml:space="preserve">２　</w:t>
      </w:r>
      <w:r w:rsidR="00950631" w:rsidRPr="00BD1BEB">
        <w:rPr>
          <w:rFonts w:ascii="ＭＳ Ｐゴシック" w:eastAsia="ＭＳ Ｐゴシック" w:hAnsi="ＭＳ Ｐゴシック"/>
          <w:b/>
          <w:bCs/>
          <w:highlight w:val="yellow"/>
        </w:rPr>
        <w:t>はかりの有無について</w:t>
      </w: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、</w:t>
      </w:r>
      <w:r w:rsidR="00950631" w:rsidRPr="00BD1BEB">
        <w:rPr>
          <w:rFonts w:ascii="ＭＳ Ｐゴシック" w:eastAsia="ＭＳ Ｐゴシック" w:hAnsi="ＭＳ Ｐゴシック"/>
          <w:b/>
          <w:bCs/>
          <w:highlight w:val="yellow"/>
        </w:rPr>
        <w:t>〇印で記入してください。</w:t>
      </w:r>
      <w:r w:rsidR="00E53267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有</w:t>
      </w: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の方は、３</w:t>
      </w:r>
      <w:r w:rsidR="00E53267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以降もご記入ください。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50631" w14:paraId="1299CC4F" w14:textId="77777777" w:rsidTr="00BD1BEB">
        <w:trPr>
          <w:trHeight w:val="532"/>
        </w:trPr>
        <w:tc>
          <w:tcPr>
            <w:tcW w:w="5332" w:type="dxa"/>
          </w:tcPr>
          <w:p w14:paraId="5597F8BF" w14:textId="190843B2" w:rsidR="00950631" w:rsidRDefault="00950631" w:rsidP="00BD1BE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  <w:tc>
          <w:tcPr>
            <w:tcW w:w="5332" w:type="dxa"/>
          </w:tcPr>
          <w:p w14:paraId="422EA5C2" w14:textId="10DB3780" w:rsidR="00950631" w:rsidRDefault="00950631" w:rsidP="00BD1BE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32213083" w14:textId="77777777" w:rsidR="00950631" w:rsidRDefault="00950631" w:rsidP="00951B18">
      <w:pPr>
        <w:rPr>
          <w:rFonts w:ascii="ＭＳ Ｐゴシック" w:eastAsia="ＭＳ Ｐゴシック" w:hAnsi="ＭＳ Ｐゴシック"/>
        </w:rPr>
      </w:pPr>
    </w:p>
    <w:p w14:paraId="7860A6E2" w14:textId="0558831C" w:rsidR="00D70017" w:rsidRPr="00BD1BEB" w:rsidRDefault="00BD1BEB" w:rsidP="00951B18">
      <w:pPr>
        <w:rPr>
          <w:rFonts w:ascii="ＭＳ Ｐゴシック" w:eastAsia="ＭＳ Ｐゴシック" w:hAnsi="ＭＳ Ｐゴシック"/>
          <w:b/>
          <w:bCs/>
        </w:rPr>
      </w:pP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３</w:t>
      </w:r>
      <w:r w:rsidR="00D70017" w:rsidRPr="00BD1BEB">
        <w:rPr>
          <w:rFonts w:ascii="ＭＳ Ｐゴシック" w:eastAsia="ＭＳ Ｐゴシック" w:hAnsi="ＭＳ Ｐゴシック"/>
          <w:b/>
          <w:bCs/>
          <w:highlight w:val="yellow"/>
        </w:rPr>
        <w:t xml:space="preserve"> </w:t>
      </w:r>
      <w:r w:rsidR="00D70017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予定の検査方法に〇印を記入してください。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D70017" w:rsidRPr="00A9486C" w14:paraId="27D33F10" w14:textId="77777777" w:rsidTr="00EA3D16">
        <w:trPr>
          <w:trHeight w:val="374"/>
        </w:trPr>
        <w:tc>
          <w:tcPr>
            <w:tcW w:w="5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72214" w14:textId="764D3CE6" w:rsidR="00D70017" w:rsidRPr="00BD1BEB" w:rsidRDefault="00D70017" w:rsidP="00BD1BE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BD1BEB">
              <w:rPr>
                <w:rFonts w:ascii="ＭＳ Ｐゴシック" w:eastAsia="ＭＳ Ｐゴシック" w:hAnsi="ＭＳ Ｐゴシック" w:hint="eastAsia"/>
                <w:szCs w:val="24"/>
              </w:rPr>
              <w:t>A</w:t>
            </w:r>
            <w:r w:rsidR="00BD1B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8A31AB" w:rsidRPr="00BD1BEB">
              <w:rPr>
                <w:rFonts w:ascii="ＭＳ Ｐゴシック" w:eastAsia="ＭＳ Ｐゴシック" w:hAnsi="ＭＳ Ｐゴシック" w:hint="eastAsia"/>
                <w:szCs w:val="24"/>
              </w:rPr>
              <w:t>定期検査</w:t>
            </w:r>
            <w:r w:rsidR="00BD1BEB">
              <w:rPr>
                <w:rFonts w:ascii="ＭＳ Ｐゴシック" w:eastAsia="ＭＳ Ｐゴシック" w:hAnsi="ＭＳ Ｐゴシック" w:hint="eastAsia"/>
                <w:szCs w:val="24"/>
              </w:rPr>
              <w:t>（宮城県、宮城県計量検定所）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48DDD" w14:textId="69C6E3CE" w:rsidR="00D70017" w:rsidRPr="00BD1BEB" w:rsidRDefault="00BD1BEB" w:rsidP="00BD1BE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B　　　</w:t>
            </w:r>
            <w:r w:rsidR="007B732B" w:rsidRPr="00BD1BEB">
              <w:rPr>
                <w:rFonts w:ascii="ＭＳ Ｐゴシック" w:eastAsia="ＭＳ Ｐゴシック" w:hAnsi="ＭＳ Ｐゴシック" w:hint="eastAsia"/>
                <w:szCs w:val="24"/>
              </w:rPr>
              <w:t>代検査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（宮城県計量協会）</w:t>
            </w:r>
          </w:p>
        </w:tc>
      </w:tr>
      <w:tr w:rsidR="00D70017" w:rsidRPr="00A9486C" w14:paraId="7C034A30" w14:textId="77777777" w:rsidTr="00EA3D16">
        <w:trPr>
          <w:trHeight w:val="596"/>
        </w:trPr>
        <w:tc>
          <w:tcPr>
            <w:tcW w:w="5637" w:type="dxa"/>
            <w:tcBorders>
              <w:top w:val="single" w:sz="18" w:space="0" w:color="auto"/>
            </w:tcBorders>
          </w:tcPr>
          <w:p w14:paraId="6BF3AEA9" w14:textId="527C36A9" w:rsidR="00D70017" w:rsidRDefault="007B732B" w:rsidP="00D2314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検査日や検査時間の指定はできません。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14:paraId="0BA60B11" w14:textId="689F71AF" w:rsidR="007B732B" w:rsidRPr="00A9486C" w:rsidRDefault="007B732B" w:rsidP="007B73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実施（予定）年月日 【　　　　　年　　　月　　　日　】</w:t>
            </w:r>
          </w:p>
        </w:tc>
      </w:tr>
    </w:tbl>
    <w:p w14:paraId="37D4755A" w14:textId="38A85C7E" w:rsidR="00D70017" w:rsidRDefault="00D70017" w:rsidP="00951B18">
      <w:pPr>
        <w:rPr>
          <w:rFonts w:ascii="ＭＳ Ｐゴシック" w:eastAsia="ＭＳ Ｐゴシック" w:hAnsi="ＭＳ Ｐゴシック"/>
        </w:rPr>
      </w:pPr>
    </w:p>
    <w:p w14:paraId="2DF12092" w14:textId="0A8303DD" w:rsidR="007B732B" w:rsidRPr="00BD1BEB" w:rsidRDefault="00BD1BEB" w:rsidP="00951B18">
      <w:pPr>
        <w:rPr>
          <w:rFonts w:ascii="ＭＳ Ｐゴシック" w:eastAsia="ＭＳ Ｐゴシック" w:hAnsi="ＭＳ Ｐゴシック"/>
          <w:b/>
          <w:bCs/>
          <w:highlight w:val="yellow"/>
        </w:rPr>
      </w:pP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４</w:t>
      </w:r>
      <w:r w:rsidR="007B732B" w:rsidRPr="00BD1BEB">
        <w:rPr>
          <w:rFonts w:ascii="ＭＳ Ｐゴシック" w:eastAsia="ＭＳ Ｐゴシック" w:hAnsi="ＭＳ Ｐゴシック"/>
          <w:b/>
          <w:bCs/>
          <w:highlight w:val="yellow"/>
        </w:rPr>
        <w:t xml:space="preserve"> </w:t>
      </w:r>
      <w:r w:rsidR="007B732B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使用しているはかりの詳細をご記入ください。</w:t>
      </w:r>
    </w:p>
    <w:p w14:paraId="1AFF0244" w14:textId="1BE6BD24" w:rsidR="00957B6F" w:rsidRPr="00BD1BEB" w:rsidRDefault="00543500" w:rsidP="007B732B">
      <w:pPr>
        <w:ind w:firstLineChars="100" w:firstLine="242"/>
        <w:rPr>
          <w:rFonts w:ascii="ＭＳ Ｐゴシック" w:eastAsia="ＭＳ Ｐゴシック" w:hAnsi="ＭＳ Ｐゴシック"/>
          <w:b/>
          <w:bCs/>
        </w:rPr>
      </w:pP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下の表の</w:t>
      </w:r>
      <w:r w:rsidR="009566CF"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計量器の</w:t>
      </w:r>
      <w:r w:rsidRPr="00BD1BEB">
        <w:rPr>
          <w:rFonts w:ascii="ＭＳ Ｐゴシック" w:eastAsia="ＭＳ Ｐゴシック" w:hAnsi="ＭＳ Ｐゴシック" w:hint="eastAsia"/>
          <w:b/>
          <w:bCs/>
          <w:highlight w:val="yellow"/>
        </w:rPr>
        <w:t>種類を○で囲み、能力、数についてご記入をお願いします。</w:t>
      </w: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2"/>
        <w:gridCol w:w="1446"/>
        <w:gridCol w:w="1431"/>
      </w:tblGrid>
      <w:tr w:rsidR="00414060" w:rsidRPr="009566CF" w14:paraId="5067546C" w14:textId="77777777" w:rsidTr="00BD1BEB">
        <w:trPr>
          <w:trHeight w:val="270"/>
        </w:trPr>
        <w:tc>
          <w:tcPr>
            <w:tcW w:w="105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555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計　　　　　　　　　　量　　　　　　　　　　器</w:t>
            </w:r>
          </w:p>
        </w:tc>
      </w:tr>
      <w:tr w:rsidR="00414060" w:rsidRPr="009566CF" w14:paraId="4858EFAE" w14:textId="77777777" w:rsidTr="00BD1BEB">
        <w:trPr>
          <w:trHeight w:val="270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8535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種　　　　　　　　　　　　　　　　　　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127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能　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E947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</w:t>
            </w:r>
          </w:p>
        </w:tc>
      </w:tr>
      <w:tr w:rsidR="00414060" w:rsidRPr="009566CF" w14:paraId="23066B89" w14:textId="77777777" w:rsidTr="00BD1BEB">
        <w:trPr>
          <w:trHeight w:val="5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459725" w14:textId="77777777" w:rsidR="00D23145" w:rsidRDefault="00414060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2.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3.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不等比皿手動天びん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4.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棒はかり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5.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手動指示併用はかり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6.手動指示併用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はかり　　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</w:t>
            </w:r>
            <w:r w:rsidR="00D23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台手動はかり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</w:t>
            </w:r>
          </w:p>
          <w:p w14:paraId="083720CF" w14:textId="68552403" w:rsidR="00414060" w:rsidRPr="009566CF" w:rsidRDefault="00414060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8.</w:t>
            </w:r>
            <w:r w:rsidR="00FC1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直接指示はかり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9.</w:t>
            </w:r>
            <w:r w:rsidR="00FC1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10.</w:t>
            </w:r>
            <w:r w:rsidR="00FC1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電気式はかり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 　　11.</w:t>
            </w:r>
            <w:r w:rsidR="00FC1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分銅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12.</w:t>
            </w:r>
            <w:r w:rsidR="00FC16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おもり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F2560D" w14:textId="77777777" w:rsidR="00414060" w:rsidRPr="009566CF" w:rsidRDefault="00414060" w:rsidP="00414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DC1B0B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414060" w:rsidRPr="009566CF" w14:paraId="2DF0B3A2" w14:textId="77777777" w:rsidTr="00BD1BEB">
        <w:trPr>
          <w:trHeight w:val="9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FEDEA8" w14:textId="77777777" w:rsidR="00FC1688" w:rsidRDefault="00FC1688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不等比皿手動天びん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4.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棒はかり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5.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手動指示併用はかり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6.手動指示併用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はかり　　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台手動はかり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</w:t>
            </w:r>
          </w:p>
          <w:p w14:paraId="4FAADBC0" w14:textId="71B0BCC1" w:rsidR="00414060" w:rsidRPr="009566CF" w:rsidRDefault="00FC1688" w:rsidP="00BD1BEB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8.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直接指示はかり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9.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10.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電気式はかり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 　　11.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分銅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おもり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BD4511" w14:textId="77777777" w:rsidR="00414060" w:rsidRPr="009566CF" w:rsidRDefault="00414060" w:rsidP="00414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0F81BB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BD1BEB" w:rsidRPr="009566CF" w14:paraId="2216DEA3" w14:textId="77777777" w:rsidTr="00BD1BEB">
        <w:trPr>
          <w:trHeight w:val="270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F768BA" w14:textId="77777777" w:rsidR="00BD1BEB" w:rsidRDefault="00BD1BEB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不等比皿手動天びん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4.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棒はかり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5.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手動指示併用はかり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6.手動指示併用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はかり　　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台手動はかり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</w:t>
            </w:r>
          </w:p>
          <w:p w14:paraId="78ACBB2B" w14:textId="0FB883D5" w:rsidR="00BD1BEB" w:rsidRPr="009566CF" w:rsidRDefault="00BD1BEB" w:rsidP="00BD1BEB">
            <w:pPr>
              <w:widowControl/>
              <w:ind w:right="1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8.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直接指示はかり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9.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10.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電気式はかり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 　　11.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分銅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おもり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956579" w14:textId="6A8E262F" w:rsidR="00BD1BEB" w:rsidRPr="009566CF" w:rsidRDefault="00BD1BEB" w:rsidP="00BD1BE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28862" w14:textId="53796EA3" w:rsidR="00BD1BEB" w:rsidRPr="009566CF" w:rsidRDefault="00BD1BEB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</w:tr>
      <w:tr w:rsidR="00BD1BEB" w:rsidRPr="009566CF" w14:paraId="0714847B" w14:textId="77777777" w:rsidTr="00BD1BEB">
        <w:trPr>
          <w:trHeight w:val="270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578C6D" w14:textId="77777777" w:rsidR="00BD1BEB" w:rsidRDefault="00BD1BEB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不等比皿手動天びん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4.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棒はかり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5.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手動指示併用はかり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6.手動指示併用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はかり　　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台手動はかり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</w:t>
            </w:r>
          </w:p>
          <w:p w14:paraId="633C338F" w14:textId="59B2F781" w:rsidR="00BD1BEB" w:rsidRPr="009566CF" w:rsidRDefault="00BD1BEB" w:rsidP="00BD1BEB">
            <w:pPr>
              <w:widowControl/>
              <w:ind w:leftChars="100" w:left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8.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直接指示はかり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9.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指示はかり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10.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電気式はかり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 　　11.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分銅</w:t>
            </w: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　　12.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おもり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92D396" w14:textId="41CDFBC3" w:rsidR="00BD1BEB" w:rsidRPr="009566CF" w:rsidRDefault="00BD1BEB" w:rsidP="00BD1BE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CBE4C6" w14:textId="77777777" w:rsidR="00BD1BEB" w:rsidRPr="009566CF" w:rsidRDefault="00BD1BEB" w:rsidP="00BD1B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</w:tr>
    </w:tbl>
    <w:p w14:paraId="123CCC4F" w14:textId="77777777" w:rsidR="00580A11" w:rsidRPr="00957B6F" w:rsidRDefault="00580A11" w:rsidP="000562D5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sectPr w:rsidR="00580A11" w:rsidRPr="00957B6F" w:rsidSect="00C81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425" w:left="720" w:header="454" w:footer="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FA8A" w14:textId="77777777" w:rsidR="000562D5" w:rsidRDefault="000562D5" w:rsidP="00595DC7">
      <w:r>
        <w:separator/>
      </w:r>
    </w:p>
  </w:endnote>
  <w:endnote w:type="continuationSeparator" w:id="0">
    <w:p w14:paraId="472B5A5E" w14:textId="77777777" w:rsidR="000562D5" w:rsidRDefault="000562D5" w:rsidP="005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3176" w14:textId="77777777" w:rsidR="004E2BBA" w:rsidRDefault="004E2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F58C" w14:textId="77777777" w:rsidR="004E2BBA" w:rsidRDefault="004E2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9522" w14:textId="77777777" w:rsidR="004E2BBA" w:rsidRDefault="004E2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E969" w14:textId="77777777" w:rsidR="000562D5" w:rsidRDefault="000562D5" w:rsidP="00595DC7">
      <w:r>
        <w:separator/>
      </w:r>
    </w:p>
  </w:footnote>
  <w:footnote w:type="continuationSeparator" w:id="0">
    <w:p w14:paraId="73C9969B" w14:textId="77777777" w:rsidR="000562D5" w:rsidRDefault="000562D5" w:rsidP="0059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EC8" w14:textId="77777777" w:rsidR="004E2BBA" w:rsidRDefault="004E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7345" w14:textId="7727CF62" w:rsidR="00BD1BEB" w:rsidRPr="009B7A2B" w:rsidRDefault="00BD1BEB" w:rsidP="00BD1BEB">
    <w:pPr>
      <w:pStyle w:val="a3"/>
      <w:ind w:right="1440"/>
      <w:rPr>
        <w:rFonts w:asciiTheme="majorEastAsia" w:eastAsiaTheme="majorEastAsia" w:hAnsiTheme="majorEastAsia"/>
        <w:b/>
        <w:szCs w:val="24"/>
      </w:rPr>
    </w:pPr>
    <w:r w:rsidRPr="009B7A2B">
      <w:rPr>
        <w:rFonts w:asciiTheme="majorEastAsia" w:eastAsiaTheme="majorEastAsia" w:hAnsiTheme="majorEastAsia" w:hint="eastAsia"/>
        <w:b/>
        <w:szCs w:val="24"/>
      </w:rPr>
      <w:t>※提出はFAX、Eメール、郵送いずれかにて</w:t>
    </w:r>
    <w:r w:rsidR="009B7A2B" w:rsidRPr="009B7A2B">
      <w:rPr>
        <w:rFonts w:asciiTheme="majorEastAsia" w:eastAsiaTheme="majorEastAsia" w:hAnsiTheme="majorEastAsia" w:hint="eastAsia"/>
        <w:b/>
        <w:szCs w:val="24"/>
      </w:rPr>
      <w:t>返送ください</w:t>
    </w:r>
    <w:r w:rsidRPr="009B7A2B">
      <w:rPr>
        <w:rFonts w:asciiTheme="majorEastAsia" w:eastAsiaTheme="majorEastAsia" w:hAnsiTheme="majorEastAsia" w:hint="eastAsia"/>
        <w:b/>
        <w:szCs w:val="24"/>
      </w:rPr>
      <w:t>。</w:t>
    </w:r>
    <w:r w:rsidR="009B7A2B">
      <w:rPr>
        <w:rFonts w:asciiTheme="majorEastAsia" w:eastAsiaTheme="majorEastAsia" w:hAnsiTheme="majorEastAsia" w:hint="eastAsia"/>
        <w:b/>
        <w:szCs w:val="24"/>
      </w:rPr>
      <w:t xml:space="preserve">　</w:t>
    </w:r>
    <w:r w:rsidR="009B7A2B" w:rsidRPr="009B7A2B">
      <w:rPr>
        <w:rFonts w:asciiTheme="majorEastAsia" w:eastAsiaTheme="majorEastAsia" w:hAnsiTheme="majorEastAsia" w:hint="eastAsia"/>
        <w:b/>
        <w:szCs w:val="24"/>
        <w:highlight w:val="yellow"/>
        <w:bdr w:val="single" w:sz="4" w:space="0" w:color="auto"/>
      </w:rPr>
      <w:t>提出期限　９月</w:t>
    </w:r>
    <w:r w:rsidR="0079460C">
      <w:rPr>
        <w:rFonts w:asciiTheme="majorEastAsia" w:eastAsiaTheme="majorEastAsia" w:hAnsiTheme="majorEastAsia" w:hint="eastAsia"/>
        <w:b/>
        <w:szCs w:val="24"/>
        <w:highlight w:val="yellow"/>
        <w:bdr w:val="single" w:sz="4" w:space="0" w:color="auto"/>
      </w:rPr>
      <w:t>８</w:t>
    </w:r>
    <w:r w:rsidR="009B7A2B" w:rsidRPr="009B7A2B">
      <w:rPr>
        <w:rFonts w:asciiTheme="majorEastAsia" w:eastAsiaTheme="majorEastAsia" w:hAnsiTheme="majorEastAsia" w:hint="eastAsia"/>
        <w:b/>
        <w:szCs w:val="24"/>
        <w:highlight w:val="yellow"/>
        <w:bdr w:val="single" w:sz="4" w:space="0" w:color="auto"/>
      </w:rPr>
      <w:t>日</w:t>
    </w:r>
  </w:p>
  <w:p w14:paraId="6670D549" w14:textId="40F91F20" w:rsidR="00BD1BEB" w:rsidRPr="009B7A2B" w:rsidRDefault="00BD1BEB" w:rsidP="009B7A2B">
    <w:pPr>
      <w:pStyle w:val="a3"/>
      <w:ind w:right="1440" w:firstLineChars="100" w:firstLine="241"/>
      <w:rPr>
        <w:rFonts w:asciiTheme="majorEastAsia" w:eastAsiaTheme="majorEastAsia" w:hAnsiTheme="majorEastAsia"/>
        <w:b/>
        <w:szCs w:val="24"/>
      </w:rPr>
    </w:pPr>
    <w:r w:rsidRPr="009B7A2B">
      <w:rPr>
        <w:rFonts w:asciiTheme="majorEastAsia" w:eastAsiaTheme="majorEastAsia" w:hAnsiTheme="majorEastAsia" w:hint="eastAsia"/>
        <w:b/>
        <w:szCs w:val="24"/>
      </w:rPr>
      <w:t>提出先：多賀城市　産業振興課</w:t>
    </w:r>
    <w:r w:rsidR="009B7A2B">
      <w:rPr>
        <w:rFonts w:asciiTheme="majorEastAsia" w:eastAsiaTheme="majorEastAsia" w:hAnsiTheme="majorEastAsia" w:hint="eastAsia"/>
        <w:b/>
        <w:szCs w:val="24"/>
      </w:rPr>
      <w:t>（〒985-8531　多賀城市中央２丁目１番１号）</w:t>
    </w:r>
  </w:p>
  <w:p w14:paraId="11B34CB4" w14:textId="77777777" w:rsidR="00BD1BEB" w:rsidRPr="009B7A2B" w:rsidRDefault="00BD1BEB" w:rsidP="009B7A2B">
    <w:pPr>
      <w:pStyle w:val="a3"/>
      <w:ind w:right="1440" w:firstLineChars="100" w:firstLine="241"/>
      <w:rPr>
        <w:rFonts w:asciiTheme="majorEastAsia" w:eastAsiaTheme="majorEastAsia" w:hAnsiTheme="majorEastAsia"/>
        <w:b/>
        <w:szCs w:val="24"/>
      </w:rPr>
    </w:pPr>
    <w:r w:rsidRPr="009B7A2B">
      <w:rPr>
        <w:rFonts w:asciiTheme="majorEastAsia" w:eastAsiaTheme="majorEastAsia" w:hAnsiTheme="majorEastAsia" w:hint="eastAsia"/>
        <w:b/>
        <w:szCs w:val="24"/>
      </w:rPr>
      <w:t>（FAX：022-368-9069　E-mail:</w:t>
    </w:r>
    <w:r w:rsidRPr="009B7A2B">
      <w:rPr>
        <w:rFonts w:asciiTheme="majorEastAsia" w:eastAsiaTheme="majorEastAsia" w:hAnsiTheme="majorEastAsia"/>
        <w:b/>
        <w:szCs w:val="24"/>
      </w:rPr>
      <w:t>shoko@city.</w:t>
    </w:r>
    <w:r w:rsidRPr="009B7A2B">
      <w:rPr>
        <w:rFonts w:asciiTheme="majorEastAsia" w:eastAsiaTheme="majorEastAsia" w:hAnsiTheme="majorEastAsia" w:hint="eastAsia"/>
        <w:b/>
        <w:szCs w:val="24"/>
      </w:rPr>
      <w:t>t</w:t>
    </w:r>
    <w:r w:rsidRPr="009B7A2B">
      <w:rPr>
        <w:rFonts w:asciiTheme="majorEastAsia" w:eastAsiaTheme="majorEastAsia" w:hAnsiTheme="majorEastAsia"/>
        <w:b/>
        <w:szCs w:val="24"/>
      </w:rPr>
      <w:t>agajo.miyagi.jp</w:t>
    </w:r>
    <w:r w:rsidRPr="009B7A2B">
      <w:rPr>
        <w:rFonts w:asciiTheme="majorEastAsia" w:eastAsiaTheme="majorEastAsia" w:hAnsiTheme="majorEastAsia" w:hint="eastAsia"/>
        <w:b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B6E7" w14:textId="77777777" w:rsidR="004E2BBA" w:rsidRDefault="004E2BBA">
    <w:pPr>
      <w:pStyle w:val="a3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631424749"/>
  </wne:recipientData>
  <wne:recipientData>
    <wne:active wne:val="1"/>
    <wne:hash wne:val="-1778727439"/>
  </wne:recipientData>
  <wne:recipientData>
    <wne:active wne:val="1"/>
    <wne:hash wne:val="748248621"/>
  </wne:recipientData>
  <wne:recipientData>
    <wne:active wne:val="1"/>
    <wne:hash wne:val="232747698"/>
  </wne:recipientData>
  <wne:recipientData>
    <wne:active wne:val="1"/>
    <wne:hash wne:val="2036869560"/>
  </wne:recipientData>
  <wne:recipientData>
    <wne:active wne:val="1"/>
    <wne:hash wne:val="-1031164021"/>
  </wne:recipientData>
  <wne:recipientData>
    <wne:active wne:val="1"/>
    <wne:hash wne:val="-842240727"/>
  </wne:recipientData>
  <wne:recipientData>
    <wne:active wne:val="1"/>
    <wne:hash wne:val="1221640030"/>
  </wne:recipientData>
  <wne:recipientData>
    <wne:active wne:val="1"/>
    <wne:hash wne:val="148194966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254.6.31\庁舎共有\001701\02商工班\10計量器検定関連\計量検査\R02\03_事前調査\新規受検者通知\★R2事前調査用名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差込$` "/>
    <w:viewMergedData/>
    <w:odso>
      <w:udl w:val="Provider=Microsoft.ACE.OLEDB.12.0;User ID=Admin;Data Source=\\10.254.6.31\庁舎共有\001701\02商工班\10計量器検定関連\計量検査\R02\03_事前調査\新規受検者通知\★R2事前調査用名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差込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E2"/>
    <w:rsid w:val="00003FBB"/>
    <w:rsid w:val="000540A5"/>
    <w:rsid w:val="000562D5"/>
    <w:rsid w:val="000C45C2"/>
    <w:rsid w:val="001009DD"/>
    <w:rsid w:val="001B3D3E"/>
    <w:rsid w:val="001E1AF0"/>
    <w:rsid w:val="001E3198"/>
    <w:rsid w:val="00251FFE"/>
    <w:rsid w:val="002E3C43"/>
    <w:rsid w:val="002E5A21"/>
    <w:rsid w:val="00334AB3"/>
    <w:rsid w:val="003505E2"/>
    <w:rsid w:val="003A1996"/>
    <w:rsid w:val="003A7746"/>
    <w:rsid w:val="00414060"/>
    <w:rsid w:val="00414319"/>
    <w:rsid w:val="00416ADA"/>
    <w:rsid w:val="0042612B"/>
    <w:rsid w:val="00463F88"/>
    <w:rsid w:val="00490791"/>
    <w:rsid w:val="004A0AC3"/>
    <w:rsid w:val="004A3E8D"/>
    <w:rsid w:val="004C598A"/>
    <w:rsid w:val="004E2BBA"/>
    <w:rsid w:val="0050118A"/>
    <w:rsid w:val="00543500"/>
    <w:rsid w:val="00545A83"/>
    <w:rsid w:val="00580A11"/>
    <w:rsid w:val="00595DC7"/>
    <w:rsid w:val="005F2A71"/>
    <w:rsid w:val="005F2C11"/>
    <w:rsid w:val="00617E27"/>
    <w:rsid w:val="00635B02"/>
    <w:rsid w:val="00645F8A"/>
    <w:rsid w:val="0067104E"/>
    <w:rsid w:val="006B2E78"/>
    <w:rsid w:val="00792148"/>
    <w:rsid w:val="0079460C"/>
    <w:rsid w:val="007B64FC"/>
    <w:rsid w:val="007B6F6F"/>
    <w:rsid w:val="007B732B"/>
    <w:rsid w:val="007C1F66"/>
    <w:rsid w:val="00830FDF"/>
    <w:rsid w:val="008761F3"/>
    <w:rsid w:val="00894554"/>
    <w:rsid w:val="008A31AB"/>
    <w:rsid w:val="008C4F61"/>
    <w:rsid w:val="008E4D64"/>
    <w:rsid w:val="0094357F"/>
    <w:rsid w:val="00947B1E"/>
    <w:rsid w:val="00950631"/>
    <w:rsid w:val="00951B18"/>
    <w:rsid w:val="009566CF"/>
    <w:rsid w:val="00957B6F"/>
    <w:rsid w:val="00973AAA"/>
    <w:rsid w:val="009B7A2B"/>
    <w:rsid w:val="00A55543"/>
    <w:rsid w:val="00A9486C"/>
    <w:rsid w:val="00B72169"/>
    <w:rsid w:val="00BD1BEB"/>
    <w:rsid w:val="00BF6359"/>
    <w:rsid w:val="00C1231D"/>
    <w:rsid w:val="00C81276"/>
    <w:rsid w:val="00D23145"/>
    <w:rsid w:val="00D70017"/>
    <w:rsid w:val="00D970AF"/>
    <w:rsid w:val="00E021DB"/>
    <w:rsid w:val="00E23929"/>
    <w:rsid w:val="00E53267"/>
    <w:rsid w:val="00E849CE"/>
    <w:rsid w:val="00EA3D16"/>
    <w:rsid w:val="00F3315D"/>
    <w:rsid w:val="00F82FF7"/>
    <w:rsid w:val="00FB0FDE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D0CEC"/>
  <w15:docId w15:val="{EDAD381C-EB3D-4E69-A875-8862A038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C7"/>
  </w:style>
  <w:style w:type="paragraph" w:styleId="a5">
    <w:name w:val="footer"/>
    <w:basedOn w:val="a"/>
    <w:link w:val="a6"/>
    <w:uiPriority w:val="99"/>
    <w:unhideWhenUsed/>
    <w:rsid w:val="0059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C7"/>
  </w:style>
  <w:style w:type="paragraph" w:styleId="a7">
    <w:name w:val="Balloon Text"/>
    <w:basedOn w:val="a"/>
    <w:link w:val="a8"/>
    <w:uiPriority w:val="99"/>
    <w:semiHidden/>
    <w:unhideWhenUsed/>
    <w:rsid w:val="0095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6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C1F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1F6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5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0.254.6.31\&#24193;&#33294;&#20849;&#26377;\001701\02&#21830;&#24037;&#29677;\10&#35336;&#37327;&#22120;&#26908;&#23450;&#38306;&#36899;\&#35336;&#37327;&#26908;&#26619;\R02\03_&#20107;&#21069;&#35519;&#26619;\&#26032;&#35215;&#21463;&#26908;&#32773;&#31561;&#36890;&#30693;\&#9733;R2&#20107;&#21069;&#35519;&#26619;&#29992;&#21517;&#31807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CDE2-8096-4778-8945-77ED8A05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山口 蓮</cp:lastModifiedBy>
  <cp:revision>5</cp:revision>
  <cp:lastPrinted>2024-08-07T05:04:00Z</cp:lastPrinted>
  <dcterms:created xsi:type="dcterms:W3CDTF">2025-08-13T23:55:00Z</dcterms:created>
  <dcterms:modified xsi:type="dcterms:W3CDTF">2025-08-18T08:57:00Z</dcterms:modified>
</cp:coreProperties>
</file>