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3AF2" w:rsidRPr="0070772F" w14:paraId="0B472EEC" w14:textId="77777777" w:rsidTr="002C3AF2">
        <w:trPr>
          <w:trHeight w:val="400"/>
        </w:trPr>
        <w:tc>
          <w:tcPr>
            <w:tcW w:w="9634" w:type="dxa"/>
            <w:gridSpan w:val="3"/>
          </w:tcPr>
          <w:p w14:paraId="78846C99" w14:textId="77777777" w:rsidR="002C3AF2" w:rsidRPr="0070772F" w:rsidRDefault="002C3AF2" w:rsidP="002C3AF2">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C3AF2" w:rsidRPr="0070772F" w14:paraId="748D13AC" w14:textId="77777777" w:rsidTr="002C3AF2">
        <w:trPr>
          <w:trHeight w:val="238"/>
        </w:trPr>
        <w:tc>
          <w:tcPr>
            <w:tcW w:w="3343" w:type="dxa"/>
            <w:tcBorders>
              <w:top w:val="single" w:sz="24" w:space="0" w:color="auto"/>
              <w:left w:val="single" w:sz="24" w:space="0" w:color="auto"/>
              <w:bottom w:val="single" w:sz="24" w:space="0" w:color="auto"/>
              <w:right w:val="single" w:sz="24" w:space="0" w:color="auto"/>
            </w:tcBorders>
          </w:tcPr>
          <w:p w14:paraId="44DFBCDF" w14:textId="77777777" w:rsidR="002C3AF2" w:rsidRPr="0070772F" w:rsidRDefault="002C3AF2" w:rsidP="002C3AF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65D8623" w14:textId="77777777" w:rsidR="002C3AF2" w:rsidRPr="0070772F" w:rsidRDefault="002C3AF2" w:rsidP="002C3AF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CEFBF5C" w14:textId="77777777" w:rsidR="002C3AF2" w:rsidRPr="0070772F" w:rsidRDefault="002C3AF2" w:rsidP="002C3AF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2C3AF2">
        <w:trPr>
          <w:trHeight w:val="12508"/>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p>
          <w:p w14:paraId="2D95BF80" w14:textId="30936FF5" w:rsidR="008020C0" w:rsidRPr="007761D1" w:rsidRDefault="008020C0" w:rsidP="00564FDC">
            <w:pPr>
              <w:suppressAutoHyphens/>
              <w:kinsoku w:val="0"/>
              <w:overflowPunct w:val="0"/>
              <w:autoSpaceDE w:val="0"/>
              <w:autoSpaceDN w:val="0"/>
              <w:adjustRightInd w:val="0"/>
              <w:spacing w:line="32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78C306E1" w:rsidR="008020C0" w:rsidRPr="007761D1" w:rsidRDefault="00564FDC" w:rsidP="00564FDC">
            <w:pPr>
              <w:suppressAutoHyphens/>
              <w:kinsoku w:val="0"/>
              <w:overflowPunct w:val="0"/>
              <w:autoSpaceDE w:val="0"/>
              <w:autoSpaceDN w:val="0"/>
              <w:adjustRightInd w:val="0"/>
              <w:spacing w:line="32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多賀城市長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35132B7" w:rsidR="008020C0"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564FDC">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19266021" w:rsidR="008020C0" w:rsidRPr="007761D1" w:rsidRDefault="00564FDC" w:rsidP="00564FDC">
            <w:pPr>
              <w:suppressAutoHyphens/>
              <w:kinsoku w:val="0"/>
              <w:overflowPunct w:val="0"/>
              <w:autoSpaceDE w:val="0"/>
              <w:autoSpaceDN w:val="0"/>
              <w:adjustRightInd w:val="0"/>
              <w:spacing w:line="320" w:lineRule="exact"/>
              <w:ind w:left="182" w:right="808"/>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sz w:val="20"/>
                <w:szCs w:val="22"/>
                <w:lang w:eastAsia="zh-TW"/>
              </w:rPr>
              <w:t xml:space="preserve">　　　　　　　　　　　　　　　　　　　　　　　　　　　　</w:t>
            </w:r>
            <w:r w:rsidRPr="00564FDC">
              <w:rPr>
                <w:rFonts w:ascii="ＭＳ ゴシック" w:eastAsia="ＭＳ ゴシック" w:hAnsi="ＭＳ ゴシック" w:hint="eastAsia"/>
                <w:color w:val="000000"/>
                <w:kern w:val="0"/>
                <w:sz w:val="20"/>
                <w:szCs w:val="22"/>
              </w:rPr>
              <w:t xml:space="preserve">（名称及び代表者の氏名）　</w:t>
            </w:r>
            <w:r>
              <w:rPr>
                <w:rFonts w:ascii="ＭＳ ゴシック" w:eastAsia="ＭＳ ゴシック" w:hAnsi="ＭＳ ゴシック" w:hint="eastAsia"/>
                <w:color w:val="000000"/>
                <w:kern w:val="0"/>
                <w:sz w:val="20"/>
                <w:szCs w:val="22"/>
              </w:rPr>
              <w:t xml:space="preserve">　　</w:t>
            </w:r>
            <w:r>
              <w:rPr>
                <w:rFonts w:ascii="ＭＳ ゴシック" w:eastAsia="ＭＳ ゴシック" w:hAnsi="ＭＳ ゴシック" w:hint="eastAsia"/>
                <w:color w:val="000000"/>
                <w:kern w:val="0"/>
              </w:rPr>
              <w:t xml:space="preserve">　　　　</w:t>
            </w:r>
          </w:p>
          <w:p w14:paraId="60C2D5FB" w14:textId="1F9754E2" w:rsidR="008020C0" w:rsidRPr="007761D1" w:rsidRDefault="008020C0" w:rsidP="00564FDC">
            <w:pPr>
              <w:suppressAutoHyphens/>
              <w:kinsoku w:val="0"/>
              <w:overflowPunct w:val="0"/>
              <w:autoSpaceDE w:val="0"/>
              <w:autoSpaceDN w:val="0"/>
              <w:adjustRightInd w:val="0"/>
              <w:spacing w:line="32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564FDC">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564FDC">
            <w:pPr>
              <w:pStyle w:val="af8"/>
              <w:spacing w:line="32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564FDC">
                  <w:pPr>
                    <w:suppressAutoHyphens/>
                    <w:kinsoku w:val="0"/>
                    <w:overflowPunct w:val="0"/>
                    <w:autoSpaceDE w:val="0"/>
                    <w:autoSpaceDN w:val="0"/>
                    <w:adjustRightInd w:val="0"/>
                    <w:spacing w:line="32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564FDC" w:rsidRDefault="008020C0"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sz w:val="20"/>
                <w:szCs w:val="22"/>
              </w:rPr>
            </w:pPr>
            <w:r w:rsidRPr="00564FDC">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564FDC">
            <w:pPr>
              <w:suppressAutoHyphens/>
              <w:kinsoku w:val="0"/>
              <w:overflowPunct w:val="0"/>
              <w:autoSpaceDE w:val="0"/>
              <w:autoSpaceDN w:val="0"/>
              <w:adjustRightInd w:val="0"/>
              <w:spacing w:line="32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564FDC">
            <w:pPr>
              <w:suppressAutoHyphens/>
              <w:kinsoku w:val="0"/>
              <w:overflowPunct w:val="0"/>
              <w:autoSpaceDE w:val="0"/>
              <w:autoSpaceDN w:val="0"/>
              <w:adjustRightInd w:val="0"/>
              <w:spacing w:line="320" w:lineRule="exac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564FDC">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564FDC">
            <w:pPr>
              <w:suppressAutoHyphens/>
              <w:kinsoku w:val="0"/>
              <w:overflowPunct w:val="0"/>
              <w:autoSpaceDE w:val="0"/>
              <w:autoSpaceDN w:val="0"/>
              <w:adjustRightInd w:val="0"/>
              <w:spacing w:line="32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p>
          <w:p w14:paraId="13478AB8" w14:textId="2649A517" w:rsidR="00CA14EB" w:rsidRPr="007761D1" w:rsidRDefault="00564FDC"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3AA17941" w14:textId="77777777" w:rsidR="00CA14EB" w:rsidRPr="007761D1" w:rsidRDefault="00CA14EB" w:rsidP="00564FDC">
            <w:pPr>
              <w:suppressAutoHyphens/>
              <w:kinsoku w:val="0"/>
              <w:overflowPunct w:val="0"/>
              <w:autoSpaceDE w:val="0"/>
              <w:autoSpaceDN w:val="0"/>
              <w:adjustRightInd w:val="0"/>
              <w:spacing w:line="32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49BA0049" w:rsidR="00866FA1" w:rsidRDefault="00866FA1" w:rsidP="00564FDC">
            <w:pPr>
              <w:suppressAutoHyphens/>
              <w:kinsoku w:val="0"/>
              <w:overflowPunct w:val="0"/>
              <w:autoSpaceDE w:val="0"/>
              <w:autoSpaceDN w:val="0"/>
              <w:adjustRightInd w:val="0"/>
              <w:spacing w:line="320" w:lineRule="exac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A9D8BE" w14:textId="77777777" w:rsidR="00C3463B" w:rsidRPr="007761D1" w:rsidRDefault="00C3463B"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p>
          <w:p w14:paraId="67FDC643" w14:textId="77777777" w:rsidR="00CA14EB" w:rsidRDefault="00CA14EB" w:rsidP="00564FDC">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w:t>
            </w:r>
            <w:r w:rsidR="00C3463B">
              <w:rPr>
                <w:rFonts w:ascii="ＭＳ ゴシック" w:eastAsia="ＭＳ ゴシック" w:hAnsi="ＭＳ ゴシック" w:hint="eastAsia"/>
                <w:color w:val="000000"/>
                <w:spacing w:val="16"/>
                <w:kern w:val="0"/>
              </w:rPr>
              <w:t xml:space="preserve">　多賀城市長　　　　　　　　　印</w:t>
            </w:r>
          </w:p>
          <w:p w14:paraId="3C6A43CA" w14:textId="31ECE444" w:rsidR="00C3463B" w:rsidRPr="007761D1" w:rsidRDefault="00C3463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52E315AF" w:rsidR="003D220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75393759" w:rsidR="00AE5ADD" w:rsidRPr="00103DCF" w:rsidRDefault="00AE5ADD" w:rsidP="00103DCF">
      <w:pPr>
        <w:widowControl/>
        <w:jc w:val="left"/>
        <w:rPr>
          <w:rFonts w:ascii="ＭＳ ゴシック" w:eastAsia="ＭＳ ゴシック" w:hAnsi="ＭＳ ゴシック" w:hint="eastAsia"/>
          <w:color w:val="000000"/>
          <w:kern w:val="0"/>
          <w:szCs w:val="22"/>
        </w:rPr>
      </w:pPr>
    </w:p>
    <w:sectPr w:rsidR="00AE5ADD" w:rsidRPr="00103DC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DCF"/>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AF2"/>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77</cp:revision>
  <cp:lastPrinted>2024-09-30T11:50:00Z</cp:lastPrinted>
  <dcterms:created xsi:type="dcterms:W3CDTF">2024-10-16T15:58:00Z</dcterms:created>
  <dcterms:modified xsi:type="dcterms:W3CDTF">2025-07-31T04:45:00Z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